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2A1DF5" w:rsidRDefault="00DB70BA" w:rsidP="00DB70BA">
      <w:pPr>
        <w:pStyle w:val="a7"/>
        <w:jc w:val="center"/>
      </w:pPr>
      <w:r w:rsidRPr="002A1DF5">
        <w:t>Перечень рекомендуемых мероприятий по улучшению условий труда</w:t>
      </w:r>
    </w:p>
    <w:p w:rsidR="00B3448B" w:rsidRPr="002A1DF5" w:rsidRDefault="00B3448B" w:rsidP="00B3448B"/>
    <w:p w:rsidR="00B3448B" w:rsidRPr="002A1DF5" w:rsidRDefault="00B3448B" w:rsidP="00F36035">
      <w:pPr>
        <w:jc w:val="center"/>
      </w:pPr>
      <w:r w:rsidRPr="002A1DF5">
        <w:t>Наименование организации:</w:t>
      </w:r>
      <w:r w:rsidRPr="002A1DF5">
        <w:rPr>
          <w:rStyle w:val="a9"/>
          <w:u w:val="none"/>
        </w:rPr>
        <w:t xml:space="preserve"> </w:t>
      </w:r>
      <w:fldSimple w:instr=" DOCVARIABLE ceh_info \* MERGEFORMAT ">
        <w:r w:rsidR="00762352" w:rsidRPr="00762352">
          <w:rPr>
            <w:rStyle w:val="a9"/>
          </w:rPr>
          <w:t xml:space="preserve"> 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</w:t>
        </w:r>
      </w:fldSimple>
    </w:p>
    <w:p w:rsidR="00DB70BA" w:rsidRPr="002A1DF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3693"/>
        <w:gridCol w:w="2840"/>
        <w:gridCol w:w="1387"/>
        <w:gridCol w:w="3300"/>
        <w:gridCol w:w="1318"/>
      </w:tblGrid>
      <w:tr w:rsidR="00DB70BA" w:rsidRPr="002A1DF5" w:rsidTr="00762352">
        <w:trPr>
          <w:jc w:val="center"/>
        </w:trPr>
        <w:tc>
          <w:tcPr>
            <w:tcW w:w="3055" w:type="dxa"/>
          </w:tcPr>
          <w:p w:rsidR="00DB70BA" w:rsidRPr="002A1DF5" w:rsidRDefault="00DB70BA" w:rsidP="00DB70BA">
            <w:pPr>
              <w:pStyle w:val="aa"/>
            </w:pPr>
            <w:bookmarkStart w:id="0" w:name="main_table"/>
            <w:bookmarkEnd w:id="0"/>
            <w:r w:rsidRPr="002A1DF5">
              <w:t>Наименование структурного подразделения, рабочего места</w:t>
            </w:r>
          </w:p>
        </w:tc>
        <w:tc>
          <w:tcPr>
            <w:tcW w:w="3693" w:type="dxa"/>
          </w:tcPr>
          <w:p w:rsidR="00DB70BA" w:rsidRPr="002A1DF5" w:rsidRDefault="00DB70BA" w:rsidP="00DB70BA">
            <w:pPr>
              <w:pStyle w:val="aa"/>
            </w:pPr>
            <w:r w:rsidRPr="002A1DF5">
              <w:t>Наименование меропри</w:t>
            </w:r>
            <w:r w:rsidRPr="002A1DF5">
              <w:t>я</w:t>
            </w:r>
            <w:r w:rsidRPr="002A1DF5">
              <w:t>тия</w:t>
            </w:r>
          </w:p>
        </w:tc>
        <w:tc>
          <w:tcPr>
            <w:tcW w:w="2840" w:type="dxa"/>
          </w:tcPr>
          <w:p w:rsidR="00DB70BA" w:rsidRPr="002A1DF5" w:rsidRDefault="00DB70BA" w:rsidP="00DB70BA">
            <w:pPr>
              <w:pStyle w:val="aa"/>
            </w:pPr>
            <w:r w:rsidRPr="002A1DF5">
              <w:t>Цель мер</w:t>
            </w:r>
            <w:r w:rsidRPr="002A1DF5">
              <w:t>о</w:t>
            </w:r>
            <w:r w:rsidRPr="002A1DF5">
              <w:t>приятия</w:t>
            </w:r>
          </w:p>
        </w:tc>
        <w:tc>
          <w:tcPr>
            <w:tcW w:w="1387" w:type="dxa"/>
          </w:tcPr>
          <w:p w:rsidR="00DB70BA" w:rsidRPr="002A1DF5" w:rsidRDefault="008B4051" w:rsidP="00DB70BA">
            <w:pPr>
              <w:pStyle w:val="aa"/>
            </w:pPr>
            <w:r w:rsidRPr="002A1DF5">
              <w:t>Срок</w:t>
            </w:r>
            <w:r w:rsidRPr="002A1DF5">
              <w:br/>
            </w:r>
            <w:r w:rsidR="00DB70BA" w:rsidRPr="002A1DF5">
              <w:t>выпо</w:t>
            </w:r>
            <w:r w:rsidR="00DB70BA" w:rsidRPr="002A1DF5">
              <w:t>л</w:t>
            </w:r>
            <w:r w:rsidR="00DB70BA" w:rsidRPr="002A1DF5">
              <w:t>нения</w:t>
            </w:r>
          </w:p>
        </w:tc>
        <w:tc>
          <w:tcPr>
            <w:tcW w:w="3300" w:type="dxa"/>
          </w:tcPr>
          <w:p w:rsidR="00F36035" w:rsidRPr="002A1DF5" w:rsidRDefault="00DB70BA" w:rsidP="00DB70BA">
            <w:pPr>
              <w:pStyle w:val="aa"/>
            </w:pPr>
            <w:r w:rsidRPr="002A1DF5">
              <w:t xml:space="preserve">Структурные подразделения, </w:t>
            </w:r>
          </w:p>
          <w:p w:rsidR="00DB70BA" w:rsidRPr="002A1DF5" w:rsidRDefault="00DB70BA" w:rsidP="00DB70BA">
            <w:pPr>
              <w:pStyle w:val="aa"/>
            </w:pPr>
            <w:proofErr w:type="gramStart"/>
            <w:r w:rsidRPr="002A1DF5">
              <w:t>привлека</w:t>
            </w:r>
            <w:r w:rsidRPr="002A1DF5">
              <w:t>е</w:t>
            </w:r>
            <w:r w:rsidRPr="002A1DF5">
              <w:t>мые для выполнения</w:t>
            </w:r>
            <w:proofErr w:type="gramEnd"/>
          </w:p>
        </w:tc>
        <w:tc>
          <w:tcPr>
            <w:tcW w:w="1318" w:type="dxa"/>
          </w:tcPr>
          <w:p w:rsidR="00DB70BA" w:rsidRPr="002A1DF5" w:rsidRDefault="00DB70BA" w:rsidP="00DB70BA">
            <w:pPr>
              <w:pStyle w:val="aa"/>
            </w:pPr>
            <w:r w:rsidRPr="002A1DF5">
              <w:t>Отметка о в</w:t>
            </w:r>
            <w:r w:rsidRPr="002A1DF5">
              <w:t>ы</w:t>
            </w:r>
            <w:r w:rsidRPr="002A1DF5">
              <w:t>полнении</w:t>
            </w:r>
          </w:p>
        </w:tc>
      </w:tr>
      <w:tr w:rsidR="00DB70BA" w:rsidRPr="002A1DF5" w:rsidTr="00762352">
        <w:trPr>
          <w:jc w:val="center"/>
        </w:trPr>
        <w:tc>
          <w:tcPr>
            <w:tcW w:w="3055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1</w:t>
            </w:r>
          </w:p>
        </w:tc>
        <w:tc>
          <w:tcPr>
            <w:tcW w:w="3693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2</w:t>
            </w:r>
          </w:p>
        </w:tc>
        <w:tc>
          <w:tcPr>
            <w:tcW w:w="2840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3</w:t>
            </w:r>
          </w:p>
        </w:tc>
        <w:tc>
          <w:tcPr>
            <w:tcW w:w="1387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4</w:t>
            </w:r>
          </w:p>
        </w:tc>
        <w:tc>
          <w:tcPr>
            <w:tcW w:w="3300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5</w:t>
            </w:r>
          </w:p>
        </w:tc>
        <w:tc>
          <w:tcPr>
            <w:tcW w:w="1318" w:type="dxa"/>
            <w:vAlign w:val="center"/>
          </w:tcPr>
          <w:p w:rsidR="00DB70BA" w:rsidRPr="002A1DF5" w:rsidRDefault="00DB70BA" w:rsidP="00DB70BA">
            <w:pPr>
              <w:pStyle w:val="aa"/>
            </w:pPr>
            <w:r w:rsidRPr="002A1DF5">
              <w:t>6</w:t>
            </w:r>
          </w:p>
        </w:tc>
      </w:tr>
      <w:tr w:rsidR="00762352" w:rsidRPr="002A1DF5" w:rsidTr="00762352">
        <w:trPr>
          <w:jc w:val="center"/>
        </w:trPr>
        <w:tc>
          <w:tcPr>
            <w:tcW w:w="3055" w:type="dxa"/>
            <w:vAlign w:val="center"/>
          </w:tcPr>
          <w:p w:rsidR="00762352" w:rsidRPr="00762352" w:rsidRDefault="00762352" w:rsidP="0076235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АУП и ВП</w:t>
            </w:r>
          </w:p>
        </w:tc>
        <w:tc>
          <w:tcPr>
            <w:tcW w:w="3693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284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87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</w:tr>
      <w:tr w:rsidR="00762352" w:rsidRPr="002A1DF5" w:rsidTr="00762352">
        <w:trPr>
          <w:jc w:val="center"/>
        </w:trPr>
        <w:tc>
          <w:tcPr>
            <w:tcW w:w="3055" w:type="dxa"/>
            <w:vAlign w:val="center"/>
          </w:tcPr>
          <w:p w:rsidR="00762352" w:rsidRPr="00762352" w:rsidRDefault="00762352" w:rsidP="00762352">
            <w:pPr>
              <w:pStyle w:val="aa"/>
              <w:rPr>
                <w:i/>
              </w:rPr>
            </w:pPr>
            <w:r>
              <w:rPr>
                <w:i/>
              </w:rPr>
              <w:t>АДМИНИСТРАЦИЯ</w:t>
            </w:r>
          </w:p>
        </w:tc>
        <w:tc>
          <w:tcPr>
            <w:tcW w:w="3693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284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87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</w:tr>
      <w:tr w:rsidR="00762352" w:rsidRPr="002A1DF5" w:rsidTr="00762352">
        <w:trPr>
          <w:jc w:val="center"/>
        </w:trPr>
        <w:tc>
          <w:tcPr>
            <w:tcW w:w="3055" w:type="dxa"/>
            <w:vAlign w:val="center"/>
          </w:tcPr>
          <w:p w:rsidR="00762352" w:rsidRPr="00762352" w:rsidRDefault="00762352" w:rsidP="00762352">
            <w:pPr>
              <w:pStyle w:val="aa"/>
              <w:jc w:val="left"/>
            </w:pPr>
            <w:r>
              <w:t>10. Водитель автомобиля (С</w:t>
            </w:r>
            <w:r>
              <w:t>о</w:t>
            </w:r>
            <w:r>
              <w:t>боль)</w:t>
            </w:r>
          </w:p>
        </w:tc>
        <w:tc>
          <w:tcPr>
            <w:tcW w:w="3693" w:type="dxa"/>
            <w:vAlign w:val="center"/>
          </w:tcPr>
          <w:p w:rsidR="00762352" w:rsidRPr="002A1DF5" w:rsidRDefault="00762352" w:rsidP="00DB70BA">
            <w:pPr>
              <w:pStyle w:val="aa"/>
            </w:pPr>
            <w:r>
              <w:t>При длительном нахождении в позе стоя, неудобной или фиксированной позе следует предусматривать время для отдыха в виде регламентированных перерывов через 1,5-2,0 ч работы пр</w:t>
            </w:r>
            <w:r>
              <w:t>о</w:t>
            </w:r>
            <w:r>
              <w:t>должительностью не менее 10 минут каждый (согласно МР 2.2.9.2128-06, п. 5.5)</w:t>
            </w:r>
          </w:p>
        </w:tc>
        <w:tc>
          <w:tcPr>
            <w:tcW w:w="2840" w:type="dxa"/>
            <w:vAlign w:val="center"/>
          </w:tcPr>
          <w:p w:rsidR="00762352" w:rsidRPr="002A1DF5" w:rsidRDefault="007623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7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</w:tr>
      <w:tr w:rsidR="00762352" w:rsidRPr="002A1DF5" w:rsidTr="00762352">
        <w:trPr>
          <w:jc w:val="center"/>
        </w:trPr>
        <w:tc>
          <w:tcPr>
            <w:tcW w:w="3055" w:type="dxa"/>
            <w:vAlign w:val="center"/>
          </w:tcPr>
          <w:p w:rsidR="00762352" w:rsidRPr="00762352" w:rsidRDefault="00762352" w:rsidP="00762352">
            <w:pPr>
              <w:pStyle w:val="aa"/>
              <w:jc w:val="left"/>
            </w:pPr>
            <w:r>
              <w:t xml:space="preserve">12. Водитель автомобиля (UAZ </w:t>
            </w:r>
            <w:proofErr w:type="spellStart"/>
            <w:r>
              <w:t>Patriot</w:t>
            </w:r>
            <w:proofErr w:type="spellEnd"/>
            <w:r>
              <w:t>)</w:t>
            </w:r>
          </w:p>
        </w:tc>
        <w:tc>
          <w:tcPr>
            <w:tcW w:w="3693" w:type="dxa"/>
            <w:vAlign w:val="center"/>
          </w:tcPr>
          <w:p w:rsidR="00762352" w:rsidRDefault="00762352" w:rsidP="00DB70BA">
            <w:pPr>
              <w:pStyle w:val="aa"/>
            </w:pPr>
            <w:r>
              <w:t>При длительном нахождении в позе стоя, неудобной или фиксированной позе следует предусматривать время для отдыха в виде регламентированных перерывов через 1,5-2,0 ч работы пр</w:t>
            </w:r>
            <w:r>
              <w:t>о</w:t>
            </w:r>
            <w:r>
              <w:t>должительностью не менее 10 минут каждый (согласно МР 2.2.9.2128-06, п. 5.5)</w:t>
            </w:r>
          </w:p>
        </w:tc>
        <w:tc>
          <w:tcPr>
            <w:tcW w:w="2840" w:type="dxa"/>
            <w:vAlign w:val="center"/>
          </w:tcPr>
          <w:p w:rsidR="00762352" w:rsidRDefault="007623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7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</w:tr>
      <w:tr w:rsidR="00762352" w:rsidRPr="002A1DF5" w:rsidTr="00762352">
        <w:trPr>
          <w:jc w:val="center"/>
        </w:trPr>
        <w:tc>
          <w:tcPr>
            <w:tcW w:w="3055" w:type="dxa"/>
            <w:vAlign w:val="center"/>
          </w:tcPr>
          <w:p w:rsidR="00762352" w:rsidRPr="00762352" w:rsidRDefault="00762352" w:rsidP="00762352">
            <w:pPr>
              <w:pStyle w:val="aa"/>
              <w:jc w:val="left"/>
            </w:pPr>
            <w:r>
              <w:t>18. Уборщик производственных и служебных помещений</w:t>
            </w:r>
          </w:p>
        </w:tc>
        <w:tc>
          <w:tcPr>
            <w:tcW w:w="3693" w:type="dxa"/>
            <w:vAlign w:val="center"/>
          </w:tcPr>
          <w:p w:rsidR="00762352" w:rsidRDefault="00762352" w:rsidP="00DB70BA">
            <w:pPr>
              <w:pStyle w:val="aa"/>
            </w:pPr>
            <w:r>
              <w:t>При длительном нахождении в позе стоя, неудобной или фиксированной позе следует предусматривать время для отдыха в виде регламентированных перерывов через 1,5-2,0 ч работы пр</w:t>
            </w:r>
            <w:r>
              <w:t>о</w:t>
            </w:r>
            <w:r>
              <w:t>должительностью не менее 10 минут каждый (согласно МР 2.2.9.2128-06, п. 5.5)</w:t>
            </w:r>
          </w:p>
        </w:tc>
        <w:tc>
          <w:tcPr>
            <w:tcW w:w="2840" w:type="dxa"/>
            <w:vAlign w:val="center"/>
          </w:tcPr>
          <w:p w:rsidR="00762352" w:rsidRDefault="007623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7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3300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  <w:tc>
          <w:tcPr>
            <w:tcW w:w="1318" w:type="dxa"/>
            <w:vAlign w:val="center"/>
          </w:tcPr>
          <w:p w:rsidR="00762352" w:rsidRPr="002A1DF5" w:rsidRDefault="00762352" w:rsidP="00DB70BA">
            <w:pPr>
              <w:pStyle w:val="aa"/>
            </w:pPr>
          </w:p>
        </w:tc>
      </w:tr>
    </w:tbl>
    <w:p w:rsidR="00DB70BA" w:rsidRPr="002A1DF5" w:rsidRDefault="00DB70BA" w:rsidP="00DB70BA">
      <w:pPr>
        <w:rPr>
          <w:sz w:val="22"/>
          <w:szCs w:val="22"/>
        </w:rPr>
      </w:pPr>
    </w:p>
    <w:p w:rsidR="00DB70BA" w:rsidRPr="002A1DF5" w:rsidRDefault="00DB70BA" w:rsidP="00DB70BA">
      <w:pPr>
        <w:rPr>
          <w:sz w:val="22"/>
          <w:szCs w:val="22"/>
        </w:rPr>
      </w:pPr>
      <w:r w:rsidRPr="002A1DF5">
        <w:rPr>
          <w:sz w:val="22"/>
          <w:szCs w:val="22"/>
        </w:rPr>
        <w:t>Дата составления:</w:t>
      </w:r>
      <w:r w:rsidR="00FD5E7D" w:rsidRPr="002A1DF5">
        <w:rPr>
          <w:rStyle w:val="a9"/>
          <w:sz w:val="22"/>
          <w:szCs w:val="22"/>
          <w:u w:val="none"/>
        </w:rPr>
        <w:t xml:space="preserve"> </w:t>
      </w:r>
      <w:fldSimple w:instr=" DOCVARIABLE fill_date \* MERGEFORMAT ">
        <w:r w:rsidR="00762352">
          <w:rPr>
            <w:rStyle w:val="a9"/>
            <w:sz w:val="22"/>
            <w:szCs w:val="22"/>
          </w:rPr>
          <w:t>10.03.2021</w:t>
        </w:r>
      </w:fldSimple>
      <w:r w:rsidR="00FD5E7D" w:rsidRPr="002A1DF5">
        <w:rPr>
          <w:rStyle w:val="a9"/>
          <w:sz w:val="22"/>
          <w:szCs w:val="22"/>
        </w:rPr>
        <w:t> </w:t>
      </w:r>
    </w:p>
    <w:p w:rsidR="00F36035" w:rsidRPr="002A1DF5" w:rsidRDefault="00F36035" w:rsidP="009D6532">
      <w:pPr>
        <w:rPr>
          <w:sz w:val="22"/>
          <w:szCs w:val="22"/>
        </w:rPr>
      </w:pPr>
    </w:p>
    <w:p w:rsidR="009D6532" w:rsidRPr="002A1DF5" w:rsidRDefault="009D6532" w:rsidP="009D6532">
      <w:pPr>
        <w:rPr>
          <w:sz w:val="22"/>
          <w:szCs w:val="22"/>
        </w:rPr>
      </w:pPr>
      <w:r w:rsidRPr="002A1DF5">
        <w:rPr>
          <w:sz w:val="22"/>
          <w:szCs w:val="22"/>
        </w:rPr>
        <w:t>Председатель комиссии по проведению специальной оценки условий труда</w:t>
      </w:r>
      <w:r w:rsidR="00F36035" w:rsidRPr="002A1DF5">
        <w:rPr>
          <w:sz w:val="22"/>
          <w:szCs w:val="22"/>
        </w:rPr>
        <w:t>:</w:t>
      </w:r>
    </w:p>
    <w:tbl>
      <w:tblPr>
        <w:tblW w:w="0" w:type="auto"/>
        <w:tblInd w:w="113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A1DF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A1DF5" w:rsidRDefault="00762352" w:rsidP="008606B2">
            <w:pPr>
              <w:pStyle w:val="aa"/>
              <w:ind w:left="-113" w:right="-113"/>
              <w:rPr>
                <w:sz w:val="22"/>
              </w:rPr>
            </w:pPr>
            <w:r>
              <w:rPr>
                <w:sz w:val="22"/>
              </w:rPr>
              <w:t>Руководитель филиала</w:t>
            </w:r>
          </w:p>
        </w:tc>
        <w:tc>
          <w:tcPr>
            <w:tcW w:w="283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A1DF5" w:rsidRDefault="00762352" w:rsidP="008606B2">
            <w:pPr>
              <w:pStyle w:val="aa"/>
              <w:ind w:left="-113" w:right="-113"/>
              <w:rPr>
                <w:sz w:val="22"/>
              </w:rPr>
            </w:pPr>
            <w:r>
              <w:rPr>
                <w:sz w:val="22"/>
              </w:rPr>
              <w:t xml:space="preserve">Л.Д. </w:t>
            </w:r>
            <w:proofErr w:type="spellStart"/>
            <w:r>
              <w:rPr>
                <w:sz w:val="22"/>
              </w:rPr>
              <w:t>Мирач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</w:rPr>
            </w:pPr>
          </w:p>
        </w:tc>
      </w:tr>
      <w:tr w:rsidR="00FE3883" w:rsidRPr="002A1DF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2A1D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r w:rsidRPr="002A1D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3883" w:rsidRPr="002A1DF5" w:rsidRDefault="00762352" w:rsidP="00FE3883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r w:rsidRPr="002A1DF5">
              <w:rPr>
                <w:vertAlign w:val="superscript"/>
              </w:rPr>
              <w:t>(дата)</w:t>
            </w:r>
          </w:p>
        </w:tc>
      </w:tr>
    </w:tbl>
    <w:p w:rsidR="009D6532" w:rsidRPr="002A1DF5" w:rsidRDefault="009D6532" w:rsidP="009D6532">
      <w:pPr>
        <w:rPr>
          <w:sz w:val="22"/>
          <w:szCs w:val="22"/>
        </w:rPr>
      </w:pPr>
    </w:p>
    <w:p w:rsidR="00762352" w:rsidRDefault="00762352" w:rsidP="009D6532">
      <w:pPr>
        <w:rPr>
          <w:sz w:val="22"/>
          <w:szCs w:val="22"/>
        </w:rPr>
      </w:pPr>
    </w:p>
    <w:p w:rsidR="009D6532" w:rsidRPr="002A1DF5" w:rsidRDefault="009D6532" w:rsidP="009D6532">
      <w:pPr>
        <w:rPr>
          <w:sz w:val="22"/>
          <w:szCs w:val="22"/>
        </w:rPr>
      </w:pPr>
      <w:r w:rsidRPr="002A1DF5">
        <w:rPr>
          <w:sz w:val="22"/>
          <w:szCs w:val="22"/>
        </w:rPr>
        <w:lastRenderedPageBreak/>
        <w:t>Члены комиссии по проведению специальной оценки условий труда:</w:t>
      </w:r>
    </w:p>
    <w:tbl>
      <w:tblPr>
        <w:tblW w:w="0" w:type="auto"/>
        <w:tblInd w:w="113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A1DF5" w:rsidTr="0076235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A1DF5" w:rsidRDefault="0076235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A1DF5" w:rsidRDefault="0076235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Павлова</w:t>
            </w:r>
          </w:p>
        </w:tc>
        <w:tc>
          <w:tcPr>
            <w:tcW w:w="284" w:type="dxa"/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A1DF5" w:rsidRDefault="009D6532" w:rsidP="008606B2">
            <w:pPr>
              <w:pStyle w:val="aa"/>
              <w:ind w:left="-113" w:right="-113"/>
              <w:rPr>
                <w:sz w:val="22"/>
                <w:szCs w:val="22"/>
              </w:rPr>
            </w:pPr>
          </w:p>
        </w:tc>
      </w:tr>
      <w:tr w:rsidR="00FE3883" w:rsidRPr="002A1DF5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2A1D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r w:rsidRPr="002A1D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3883" w:rsidRPr="002A1DF5" w:rsidRDefault="00762352" w:rsidP="00FE3883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3883" w:rsidRPr="002A1DF5" w:rsidRDefault="00FE3883" w:rsidP="009D6532">
            <w:pPr>
              <w:pStyle w:val="aa"/>
              <w:rPr>
                <w:vertAlign w:val="superscript"/>
              </w:rPr>
            </w:pPr>
            <w:r w:rsidRPr="002A1DF5">
              <w:rPr>
                <w:vertAlign w:val="superscript"/>
              </w:rPr>
              <w:t>(дата)</w:t>
            </w: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  <w:r>
              <w:t>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FE3883">
            <w:pPr>
              <w:pStyle w:val="aa"/>
            </w:pPr>
            <w:r>
              <w:t>Д.А. Ли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352" w:rsidRPr="00762352" w:rsidRDefault="00762352" w:rsidP="00FE3883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(дата)</w:t>
            </w: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  <w: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FE3883">
            <w:pPr>
              <w:pStyle w:val="aa"/>
            </w:pPr>
            <w:r>
              <w:t xml:space="preserve">К.В. </w:t>
            </w:r>
            <w:proofErr w:type="spellStart"/>
            <w:r>
              <w:t>Поляева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352" w:rsidRPr="00762352" w:rsidRDefault="00762352" w:rsidP="00FE3883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(дата)</w:t>
            </w: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  <w: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FE3883">
            <w:pPr>
              <w:pStyle w:val="aa"/>
            </w:pPr>
            <w:r>
              <w:t>Н.В. Михайлова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352" w:rsidRPr="00762352" w:rsidRDefault="00762352" w:rsidP="009D6532">
            <w:pPr>
              <w:pStyle w:val="aa"/>
            </w:pPr>
          </w:p>
        </w:tc>
      </w:tr>
      <w:tr w:rsidR="00762352" w:rsidRPr="00762352" w:rsidTr="0076235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73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2352" w:rsidRPr="00762352" w:rsidRDefault="00762352" w:rsidP="00FE3883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2352" w:rsidRPr="00762352" w:rsidRDefault="00762352" w:rsidP="009D6532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(дата)</w:t>
            </w:r>
          </w:p>
        </w:tc>
      </w:tr>
    </w:tbl>
    <w:p w:rsidR="00C45714" w:rsidRPr="002A1DF5" w:rsidRDefault="00C45714" w:rsidP="00C45714">
      <w:pPr>
        <w:rPr>
          <w:sz w:val="22"/>
          <w:szCs w:val="22"/>
        </w:rPr>
      </w:pPr>
    </w:p>
    <w:p w:rsidR="00C45714" w:rsidRPr="002A1DF5" w:rsidRDefault="00C45714" w:rsidP="00C45714">
      <w:pPr>
        <w:rPr>
          <w:sz w:val="22"/>
          <w:szCs w:val="22"/>
        </w:rPr>
      </w:pPr>
      <w:r w:rsidRPr="002A1DF5">
        <w:rPr>
          <w:sz w:val="22"/>
          <w:szCs w:val="22"/>
        </w:rPr>
        <w:t xml:space="preserve">Эксперт </w:t>
      </w:r>
      <w:r w:rsidR="00056BFC" w:rsidRPr="002A1DF5">
        <w:rPr>
          <w:sz w:val="22"/>
          <w:szCs w:val="22"/>
        </w:rPr>
        <w:t>организации, проводившей специальную оценку условий труда</w:t>
      </w:r>
      <w:r w:rsidRPr="002A1DF5">
        <w:rPr>
          <w:sz w:val="22"/>
          <w:szCs w:val="22"/>
        </w:rPr>
        <w:t>:</w:t>
      </w:r>
    </w:p>
    <w:tbl>
      <w:tblPr>
        <w:tblStyle w:val="a3"/>
        <w:tblW w:w="1130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62352" w:rsidTr="00762352">
        <w:trPr>
          <w:trHeight w:val="7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352" w:rsidRDefault="00762352" w:rsidP="008606B2">
            <w:pPr>
              <w:pStyle w:val="aa"/>
              <w:ind w:left="-113" w:right="-113"/>
              <w:rPr>
                <w:sz w:val="22"/>
              </w:rPr>
            </w:pPr>
            <w:r w:rsidRPr="00762352">
              <w:rPr>
                <w:sz w:val="22"/>
              </w:rPr>
              <w:t>3760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352" w:rsidRDefault="00C45714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352" w:rsidRDefault="00C45714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352" w:rsidRDefault="00C45714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352" w:rsidRDefault="00762352" w:rsidP="008606B2">
            <w:pPr>
              <w:pStyle w:val="aa"/>
              <w:ind w:left="-113" w:right="-113"/>
              <w:rPr>
                <w:sz w:val="22"/>
              </w:rPr>
            </w:pPr>
            <w:r w:rsidRPr="00762352">
              <w:rPr>
                <w:sz w:val="22"/>
              </w:rPr>
              <w:t>В.А. Алымова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62352" w:rsidRDefault="00C45714" w:rsidP="008606B2">
            <w:pPr>
              <w:pStyle w:val="aa"/>
              <w:ind w:left="-113" w:right="-113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62352" w:rsidRDefault="00C45714" w:rsidP="008606B2">
            <w:pPr>
              <w:pStyle w:val="aa"/>
              <w:ind w:left="-113" w:right="-113"/>
              <w:rPr>
                <w:sz w:val="22"/>
              </w:rPr>
            </w:pPr>
          </w:p>
        </w:tc>
      </w:tr>
      <w:tr w:rsidR="00C45714" w:rsidRPr="00762352" w:rsidTr="00762352">
        <w:trPr>
          <w:trHeight w:val="65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62352" w:rsidRDefault="00762352" w:rsidP="00C45714">
            <w:pPr>
              <w:pStyle w:val="aa"/>
              <w:rPr>
                <w:b/>
                <w:vertAlign w:val="superscript"/>
              </w:rPr>
            </w:pPr>
            <w:r w:rsidRPr="0076235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76235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62352" w:rsidRDefault="00762352" w:rsidP="00C45714">
            <w:pPr>
              <w:pStyle w:val="aa"/>
              <w:rPr>
                <w:b/>
                <w:vertAlign w:val="superscript"/>
              </w:rPr>
            </w:pPr>
            <w:r w:rsidRPr="007623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6235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62352" w:rsidRDefault="00762352" w:rsidP="00C45714">
            <w:pPr>
              <w:pStyle w:val="aa"/>
              <w:rPr>
                <w:b/>
                <w:vertAlign w:val="superscript"/>
              </w:rPr>
            </w:pPr>
            <w:r w:rsidRPr="007623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6235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62352" w:rsidRDefault="00762352" w:rsidP="00C45714">
            <w:pPr>
              <w:pStyle w:val="aa"/>
              <w:rPr>
                <w:vertAlign w:val="superscript"/>
              </w:rPr>
            </w:pPr>
            <w:r w:rsidRPr="00762352">
              <w:rPr>
                <w:vertAlign w:val="superscript"/>
              </w:rPr>
              <w:t>(дата)</w:t>
            </w:r>
          </w:p>
        </w:tc>
      </w:tr>
    </w:tbl>
    <w:p w:rsidR="001B06AD" w:rsidRPr="002A1DF5" w:rsidRDefault="001B06AD" w:rsidP="001B06AD">
      <w:pPr>
        <w:rPr>
          <w:sz w:val="2"/>
          <w:szCs w:val="2"/>
        </w:rPr>
      </w:pPr>
    </w:p>
    <w:sectPr w:rsidR="001B06AD" w:rsidRPr="002A1DF5" w:rsidSect="001C6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52" w:rsidRDefault="00762352">
      <w:r>
        <w:separator/>
      </w:r>
    </w:p>
  </w:endnote>
  <w:endnote w:type="continuationSeparator" w:id="1">
    <w:p w:rsidR="00762352" w:rsidRDefault="0076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52" w:rsidRDefault="0076235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F5" w:rsidRDefault="002A1DF5" w:rsidP="002A1DF5">
    <w:pPr>
      <w:pStyle w:val="ac"/>
      <w:jc w:val="right"/>
    </w:pPr>
    <w:r w:rsidRPr="009E2A4C">
      <w:rPr>
        <w:rStyle w:val="ad"/>
        <w:sz w:val="20"/>
      </w:rPr>
      <w:t xml:space="preserve">Стр.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PAGE  </w:instrText>
    </w:r>
    <w:r w:rsidRPr="009E2A4C">
      <w:rPr>
        <w:rStyle w:val="ad"/>
        <w:sz w:val="20"/>
      </w:rPr>
      <w:fldChar w:fldCharType="separate"/>
    </w:r>
    <w:r w:rsidR="00762352">
      <w:rPr>
        <w:rStyle w:val="ad"/>
        <w:noProof/>
        <w:sz w:val="20"/>
      </w:rPr>
      <w:t>2</w:t>
    </w:r>
    <w:r w:rsidRPr="009E2A4C">
      <w:rPr>
        <w:rStyle w:val="ad"/>
        <w:sz w:val="20"/>
      </w:rPr>
      <w:fldChar w:fldCharType="end"/>
    </w:r>
    <w:r w:rsidRPr="009E2A4C">
      <w:rPr>
        <w:rStyle w:val="ad"/>
        <w:sz w:val="20"/>
      </w:rPr>
      <w:t xml:space="preserve"> из </w:t>
    </w:r>
    <w:fldSimple w:instr=" SECTIONPAGES   \* MERGEFORMAT ">
      <w:r w:rsidR="00762352" w:rsidRPr="00762352">
        <w:rPr>
          <w:rStyle w:val="ad"/>
          <w:noProof/>
          <w:sz w:val="20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52" w:rsidRDefault="007623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52" w:rsidRDefault="00762352">
      <w:r>
        <w:separator/>
      </w:r>
    </w:p>
  </w:footnote>
  <w:footnote w:type="continuationSeparator" w:id="1">
    <w:p w:rsidR="00762352" w:rsidRDefault="00762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52" w:rsidRDefault="0076235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52" w:rsidRDefault="0076235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52" w:rsidRDefault="0076235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gutterAtTop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301650, Тульская область, г. Новомосковск, ул. Трудовые резервы, д.30"/>
    <w:docVar w:name="att_org_dop" w:val="Общество с ограниченной ответственностью Центр экологии и охраны труда «Региональная объединенная структура техэкспертиза»; Испытательная лаборатория Общества с ограниченной ответственностью Центр экологии и охраны труда «Региональная объединенная структура техэкспертиза»; Юридический адрес: 301650, Россия, Тульская область, г. Новомосковск, ул. Трудовые резервы, д.30; Адрес места осуществления деятельности: 301650, Россия, Тульская область, г. Новомосковск, ул. Трудовые резервы, д.30; Регистрационный номер - 242 от 16.03.2016 г."/>
    <w:docVar w:name="att_org_name" w:val="Общество с ограниченной ответственностью Центр экологии и охраны труда «Региональная объединенная структура техэкспертиза»"/>
    <w:docVar w:name="att_org_reg_date" w:val="16.03.2016"/>
    <w:docVar w:name="att_org_reg_num" w:val="242"/>
    <w:docVar w:name="boss_fio" w:val="Директор Кочин Олег Евгеньевич"/>
    <w:docVar w:name="ceh_info" w:val=" 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"/>
    <w:docVar w:name="close_doc_flag" w:val="0"/>
    <w:docVar w:name="D_dog" w:val="   "/>
    <w:docVar w:name="D_prikaz" w:val="   "/>
    <w:docVar w:name="doc_type" w:val="6"/>
    <w:docVar w:name="fill_date" w:val="10.03.2021"/>
    <w:docVar w:name="kpp_code" w:val="   "/>
    <w:docVar w:name="N_dog" w:val="   "/>
    <w:docVar w:name="N_prikaz" w:val="   "/>
    <w:docVar w:name="org_guid" w:val="8D41FF8718A24A6FB7F3F1782E0023A7"/>
    <w:docVar w:name="org_id" w:val="1"/>
    <w:docVar w:name="org_name" w:val="     "/>
    <w:docVar w:name="pers_guids" w:val="EB2A8C4210D343B587F4C56ECC0184B3@110-488-354 35"/>
    <w:docVar w:name="pers_snils" w:val="EB2A8C4210D343B587F4C56ECC0184B3@110-488-354 35"/>
    <w:docVar w:name="pred_dolg" w:val="Руководитель филиала"/>
    <w:docVar w:name="pred_fio" w:val="Л.Д. Мирач"/>
    <w:docVar w:name="rbtd_name" w:val="Краснояр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"/>
    <w:docVar w:name="sout_id" w:val="   "/>
    <w:docVar w:name="sv_docs" w:val="1"/>
  </w:docVars>
  <w:rsids>
    <w:rsid w:val="0002033E"/>
    <w:rsid w:val="00056BFC"/>
    <w:rsid w:val="0007776A"/>
    <w:rsid w:val="00093D2E"/>
    <w:rsid w:val="000C5130"/>
    <w:rsid w:val="00196135"/>
    <w:rsid w:val="001A7AC3"/>
    <w:rsid w:val="001B06AD"/>
    <w:rsid w:val="001C6228"/>
    <w:rsid w:val="00237B32"/>
    <w:rsid w:val="002A1DF5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F3375"/>
    <w:rsid w:val="00725C51"/>
    <w:rsid w:val="00762352"/>
    <w:rsid w:val="00820552"/>
    <w:rsid w:val="008606B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90537"/>
    <w:rsid w:val="00EB7BDE"/>
    <w:rsid w:val="00EC5373"/>
    <w:rsid w:val="00F262EE"/>
    <w:rsid w:val="00F36035"/>
    <w:rsid w:val="00F835B0"/>
    <w:rsid w:val="00FD4EE4"/>
    <w:rsid w:val="00FD5E7D"/>
    <w:rsid w:val="00FE3883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2A1D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2A1DF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A1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255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Алымова</dc:creator>
  <cp:keywords/>
  <dc:description/>
  <cp:lastModifiedBy>Алымова</cp:lastModifiedBy>
  <cp:revision>1</cp:revision>
  <dcterms:created xsi:type="dcterms:W3CDTF">2021-03-10T05:43:00Z</dcterms:created>
  <dcterms:modified xsi:type="dcterms:W3CDTF">2021-03-10T05:43:00Z</dcterms:modified>
</cp:coreProperties>
</file>